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19B5" w14:textId="3F843AE4" w:rsidR="00F95D8E" w:rsidRPr="008F7F20" w:rsidRDefault="00F95D8E" w:rsidP="008F7F2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F7F20">
        <w:rPr>
          <w:rFonts w:ascii="Arial" w:eastAsia="Calibri" w:hAnsi="Arial" w:cs="Arial"/>
          <w:sz w:val="24"/>
          <w:szCs w:val="24"/>
        </w:rPr>
        <w:t xml:space="preserve">CORINNA ANTELMANN, geboren in Bremen, studierte Literatur und Film an der Universität Hildesheim. Nach Ausstellungen in der </w:t>
      </w:r>
      <w:r w:rsidRPr="00772166">
        <w:rPr>
          <w:rFonts w:ascii="Arial" w:eastAsia="Calibri" w:hAnsi="Arial" w:cs="Arial"/>
          <w:i/>
          <w:iCs/>
          <w:sz w:val="24"/>
          <w:szCs w:val="24"/>
        </w:rPr>
        <w:t>Theaterwerkstatt Hannover</w:t>
      </w:r>
      <w:r w:rsidRPr="008F7F20">
        <w:rPr>
          <w:rFonts w:ascii="Arial" w:eastAsia="Calibri" w:hAnsi="Arial" w:cs="Arial"/>
          <w:sz w:val="24"/>
          <w:szCs w:val="24"/>
        </w:rPr>
        <w:t xml:space="preserve"> und der </w:t>
      </w:r>
      <w:proofErr w:type="spellStart"/>
      <w:r w:rsidRPr="00917AC5">
        <w:rPr>
          <w:rFonts w:ascii="Arial" w:eastAsia="Calibri" w:hAnsi="Arial" w:cs="Arial"/>
          <w:i/>
          <w:iCs/>
          <w:sz w:val="24"/>
          <w:szCs w:val="24"/>
        </w:rPr>
        <w:t>Trickompany</w:t>
      </w:r>
      <w:proofErr w:type="spellEnd"/>
      <w:r w:rsidRPr="00917AC5">
        <w:rPr>
          <w:rFonts w:ascii="Arial" w:eastAsia="Calibri" w:hAnsi="Arial" w:cs="Arial"/>
          <w:i/>
          <w:iCs/>
          <w:sz w:val="24"/>
          <w:szCs w:val="24"/>
        </w:rPr>
        <w:t xml:space="preserve"> Hamburg </w:t>
      </w:r>
      <w:r w:rsidRPr="008F7F20">
        <w:rPr>
          <w:rFonts w:ascii="Arial" w:eastAsia="Calibri" w:hAnsi="Arial" w:cs="Arial"/>
          <w:sz w:val="24"/>
          <w:szCs w:val="24"/>
        </w:rPr>
        <w:t xml:space="preserve">lebt sie als Autorin und Dramaturgin in Oberösterreich. Romane, Essays, Jugend- und Bilderbücher. Ihre Theatertexte waren am Landestheater Linz </w:t>
      </w:r>
      <w:r w:rsidR="000D4428">
        <w:rPr>
          <w:rFonts w:ascii="Arial" w:eastAsia="Calibri" w:hAnsi="Arial" w:cs="Arial"/>
          <w:sz w:val="24"/>
          <w:szCs w:val="24"/>
        </w:rPr>
        <w:t xml:space="preserve">zu </w:t>
      </w:r>
      <w:r w:rsidRPr="008F7F20">
        <w:rPr>
          <w:rFonts w:ascii="Arial" w:eastAsia="Calibri" w:hAnsi="Arial" w:cs="Arial"/>
          <w:sz w:val="24"/>
          <w:szCs w:val="24"/>
        </w:rPr>
        <w:t xml:space="preserve">sehen. Zuletzt begab sie sich als </w:t>
      </w:r>
      <w:proofErr w:type="spellStart"/>
      <w:r w:rsidRPr="008F7F20">
        <w:rPr>
          <w:rFonts w:ascii="Arial" w:eastAsia="Calibri" w:hAnsi="Arial" w:cs="Arial"/>
          <w:sz w:val="24"/>
          <w:szCs w:val="24"/>
        </w:rPr>
        <w:t>Alsergrunder</w:t>
      </w:r>
      <w:proofErr w:type="spellEnd"/>
      <w:r w:rsidRPr="008F7F20">
        <w:rPr>
          <w:rFonts w:ascii="Arial" w:eastAsia="Calibri" w:hAnsi="Arial" w:cs="Arial"/>
          <w:sz w:val="24"/>
          <w:szCs w:val="24"/>
        </w:rPr>
        <w:t xml:space="preserve"> Bezirksstipendiatin auf die Spuren von Anna Freud.</w:t>
      </w:r>
    </w:p>
    <w:p w14:paraId="0E011E7B" w14:textId="6368D815" w:rsidR="00F95D8E" w:rsidRDefault="006F3D37" w:rsidP="008F7F2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4" w:history="1">
        <w:r w:rsidR="00BE0088" w:rsidRPr="003443A8">
          <w:rPr>
            <w:rStyle w:val="Hyperlink"/>
            <w:rFonts w:ascii="Arial" w:eastAsia="Calibri" w:hAnsi="Arial" w:cs="Arial"/>
            <w:sz w:val="24"/>
            <w:szCs w:val="24"/>
          </w:rPr>
          <w:t>www.corinna-antelmann.com</w:t>
        </w:r>
      </w:hyperlink>
    </w:p>
    <w:p w14:paraId="6B8CFF8B" w14:textId="77777777" w:rsidR="00BE0088" w:rsidRPr="008F7F20" w:rsidRDefault="00BE0088" w:rsidP="008F7F2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042D72B" w14:textId="77777777" w:rsidR="004A7DF9" w:rsidRPr="008F7F20" w:rsidRDefault="004A7DF9" w:rsidP="004A7D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9ED8FC3" w14:textId="77777777" w:rsidR="004A7DF9" w:rsidRPr="008F7F20" w:rsidRDefault="004A7DF9" w:rsidP="004A7D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84AB4B0" w14:textId="3163B9B8" w:rsidR="004A7DF9" w:rsidRPr="008F7F20" w:rsidRDefault="004A7DF9" w:rsidP="004A7D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F7F20">
        <w:rPr>
          <w:rFonts w:ascii="Arial" w:eastAsia="Calibri" w:hAnsi="Arial" w:cs="Arial"/>
          <w:sz w:val="24"/>
          <w:szCs w:val="24"/>
        </w:rPr>
        <w:t xml:space="preserve">GERDA SENGSTBRATL, geboren </w:t>
      </w:r>
      <w:r w:rsidR="00CA41D9" w:rsidRPr="008F7F20">
        <w:rPr>
          <w:rFonts w:ascii="Arial" w:eastAsia="Calibri" w:hAnsi="Arial" w:cs="Arial"/>
          <w:sz w:val="24"/>
          <w:szCs w:val="24"/>
        </w:rPr>
        <w:t xml:space="preserve">1960 </w:t>
      </w:r>
      <w:r w:rsidRPr="008F7F20">
        <w:rPr>
          <w:rFonts w:ascii="Arial" w:eastAsia="Calibri" w:hAnsi="Arial" w:cs="Arial"/>
          <w:sz w:val="24"/>
          <w:szCs w:val="24"/>
        </w:rPr>
        <w:t>in St. Georgen am Walde, lehrte an AHS, Universität Wien und Angewandter. Weit gereist: Sch</w:t>
      </w:r>
      <w:r w:rsidR="008F7F20">
        <w:rPr>
          <w:rFonts w:ascii="Arial" w:eastAsia="Calibri" w:hAnsi="Arial" w:cs="Arial"/>
          <w:sz w:val="24"/>
          <w:szCs w:val="24"/>
        </w:rPr>
        <w:t>w</w:t>
      </w:r>
      <w:r w:rsidRPr="008F7F20">
        <w:rPr>
          <w:rFonts w:ascii="Arial" w:eastAsia="Calibri" w:hAnsi="Arial" w:cs="Arial"/>
          <w:sz w:val="24"/>
          <w:szCs w:val="24"/>
        </w:rPr>
        <w:t>erpunkt Subsahara Afrika und arabischer Kulturkreis. 2013 Konzeption der Mühlviertel-Waldviertel Galerie MÜWA. Ausstellungen, Schreibworkshops.</w:t>
      </w:r>
    </w:p>
    <w:p w14:paraId="1502A2E0" w14:textId="2E786ED6" w:rsidR="004A7DF9" w:rsidRPr="008F7F20" w:rsidRDefault="004A7DF9" w:rsidP="004A7D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F7F20">
        <w:rPr>
          <w:rFonts w:ascii="Arial" w:eastAsia="Calibri" w:hAnsi="Arial" w:cs="Arial"/>
          <w:sz w:val="24"/>
          <w:szCs w:val="24"/>
        </w:rPr>
        <w:t>Seit 2020 hauptberuflich Autorin</w:t>
      </w:r>
      <w:r w:rsidR="008469DC">
        <w:rPr>
          <w:rFonts w:ascii="Arial" w:eastAsia="Calibri" w:hAnsi="Arial" w:cs="Arial"/>
          <w:sz w:val="24"/>
          <w:szCs w:val="24"/>
        </w:rPr>
        <w:t>.</w:t>
      </w:r>
      <w:r w:rsidRPr="008F7F20">
        <w:rPr>
          <w:rFonts w:ascii="Arial" w:eastAsia="Calibri" w:hAnsi="Arial" w:cs="Arial"/>
          <w:sz w:val="24"/>
          <w:szCs w:val="24"/>
        </w:rPr>
        <w:t xml:space="preserve"> Publikationen u.a. Reiseerzählungen und „Einer ist hier schon verrückt geworden“ (Bibliothek der Provinz).</w:t>
      </w:r>
    </w:p>
    <w:p w14:paraId="03AAD77D" w14:textId="69A4A6EE" w:rsidR="00BE0088" w:rsidRDefault="006F3D37" w:rsidP="004A7D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5" w:history="1">
        <w:r w:rsidR="00B92AB5" w:rsidRPr="003443A8">
          <w:rPr>
            <w:rStyle w:val="Hyperlink"/>
            <w:rFonts w:ascii="Arial" w:eastAsia="Calibri" w:hAnsi="Arial" w:cs="Arial"/>
            <w:sz w:val="24"/>
            <w:szCs w:val="24"/>
          </w:rPr>
          <w:t>www.gerdasengstbratl.at</w:t>
        </w:r>
      </w:hyperlink>
    </w:p>
    <w:p w14:paraId="765AEB92" w14:textId="77777777" w:rsidR="00BE0088" w:rsidRDefault="00BE0088" w:rsidP="004A7D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A9AC051" w14:textId="77777777" w:rsidR="00214D4B" w:rsidRPr="008F7F20" w:rsidRDefault="00214D4B" w:rsidP="004A7D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7AFF2C8" w14:textId="77777777" w:rsidR="004A7DF9" w:rsidRDefault="004A7DF9" w:rsidP="007302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1C4C25" w14:textId="77777777" w:rsidR="004A7DF9" w:rsidRDefault="004A7DF9" w:rsidP="007302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49674A" w14:textId="2401B8D3" w:rsidR="00730203" w:rsidRPr="00730203" w:rsidRDefault="00730203" w:rsidP="007302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30203">
        <w:rPr>
          <w:rFonts w:ascii="Arial" w:eastAsia="Calibri" w:hAnsi="Arial" w:cs="Arial"/>
          <w:sz w:val="24"/>
          <w:szCs w:val="24"/>
        </w:rPr>
        <w:t>RENÉ FREUND, geboren 1967 in Wien, lebt seit 30 Jahren in Grünau im Almtal. Studierte Philosophie, arbeitete am Theater und für diverse Zeitungen. Zahlreiche Theaterstücke und Bücher.</w:t>
      </w:r>
    </w:p>
    <w:p w14:paraId="640C6948" w14:textId="77777777" w:rsidR="00730203" w:rsidRPr="00730203" w:rsidRDefault="00730203" w:rsidP="007302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30203">
        <w:rPr>
          <w:rFonts w:ascii="Arial" w:eastAsia="Calibri" w:hAnsi="Arial" w:cs="Arial"/>
          <w:sz w:val="24"/>
          <w:szCs w:val="24"/>
        </w:rPr>
        <w:t xml:space="preserve">Im Flößerhaus wird er Passagen aus seinem neuesten, noch unveröffentlichten Roman „Engel aus Stein“ lesen. </w:t>
      </w:r>
    </w:p>
    <w:p w14:paraId="4B2FE278" w14:textId="77777777" w:rsidR="00730203" w:rsidRPr="00730203" w:rsidRDefault="006F3D37" w:rsidP="007302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6" w:history="1">
        <w:r w:rsidR="00730203" w:rsidRPr="00730203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www.renefreund.com</w:t>
        </w:r>
      </w:hyperlink>
    </w:p>
    <w:p w14:paraId="786EF527" w14:textId="5AB9C14F" w:rsidR="00CE735F" w:rsidRDefault="00CE735F" w:rsidP="00730203">
      <w:pPr>
        <w:pStyle w:val="KeinLeerraum"/>
      </w:pPr>
    </w:p>
    <w:sectPr w:rsidR="00CE73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843"/>
    <w:rsid w:val="000D4428"/>
    <w:rsid w:val="00214D4B"/>
    <w:rsid w:val="002C25ED"/>
    <w:rsid w:val="00363843"/>
    <w:rsid w:val="003D67FE"/>
    <w:rsid w:val="004A7DF9"/>
    <w:rsid w:val="00572A73"/>
    <w:rsid w:val="006F3D37"/>
    <w:rsid w:val="00730203"/>
    <w:rsid w:val="00772166"/>
    <w:rsid w:val="0080726F"/>
    <w:rsid w:val="008469DC"/>
    <w:rsid w:val="008F7F20"/>
    <w:rsid w:val="00917AC5"/>
    <w:rsid w:val="00B92AB5"/>
    <w:rsid w:val="00BE0088"/>
    <w:rsid w:val="00CA41D9"/>
    <w:rsid w:val="00CE735F"/>
    <w:rsid w:val="00F95D8E"/>
    <w:rsid w:val="00FA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353B"/>
  <w15:chartTrackingRefBased/>
  <w15:docId w15:val="{48B0F3C7-2137-488E-9D86-D4B5ABE7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3020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E00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nefreund.com" TargetMode="External"/><Relationship Id="rId5" Type="http://schemas.openxmlformats.org/officeDocument/2006/relationships/hyperlink" Target="http://www.gerdasengstbratl.at" TargetMode="External"/><Relationship Id="rId4" Type="http://schemas.openxmlformats.org/officeDocument/2006/relationships/hyperlink" Target="http://www.corinna-antelmann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1167</Characters>
  <Application>Microsoft Office Word</Application>
  <DocSecurity>0</DocSecurity>
  <Lines>30</Lines>
  <Paragraphs>10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Kleemayr</dc:creator>
  <cp:keywords/>
  <dc:description/>
  <cp:lastModifiedBy>Johann Kleemayr</cp:lastModifiedBy>
  <cp:revision>18</cp:revision>
  <dcterms:created xsi:type="dcterms:W3CDTF">2022-06-24T10:20:00Z</dcterms:created>
  <dcterms:modified xsi:type="dcterms:W3CDTF">2022-07-03T12:14:00Z</dcterms:modified>
</cp:coreProperties>
</file>